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781FE5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C62075">
        <w:rPr>
          <w:rFonts w:ascii="Arial Narrow" w:hAnsi="Arial Narrow" w:cs="Arial"/>
          <w:lang w:val="sr-Cyrl-CS"/>
        </w:rPr>
        <w:t>20/19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781FE5">
        <w:rPr>
          <w:rFonts w:ascii="Arial Narrow" w:hAnsi="Arial Narrow" w:cs="Arial"/>
          <w:lang w:val="sr-Cyrl-CS"/>
        </w:rPr>
        <w:t>.</w:t>
      </w:r>
      <w:r w:rsidR="007D4837">
        <w:rPr>
          <w:rFonts w:ascii="Arial Narrow" w:hAnsi="Arial Narrow" w:cs="Arial"/>
          <w:lang w:val="sr-Latn-RS"/>
        </w:rPr>
        <w:t xml:space="preserve"> </w:t>
      </w:r>
      <w:r w:rsidR="00C62075">
        <w:rPr>
          <w:rFonts w:ascii="Arial Narrow" w:hAnsi="Arial Narrow" w:cs="Arial"/>
          <w:lang w:val="sr-Cyrl-RS"/>
        </w:rPr>
        <w:t>5270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125B02">
        <w:rPr>
          <w:rFonts w:ascii="Arial Narrow" w:hAnsi="Arial Narrow" w:cs="Arial"/>
          <w:lang w:val="sr-Latn-RS"/>
        </w:rPr>
        <w:t>2</w:t>
      </w:r>
      <w:r w:rsidR="00C62075">
        <w:rPr>
          <w:rFonts w:ascii="Arial Narrow" w:hAnsi="Arial Narrow" w:cs="Arial"/>
          <w:lang w:val="sr-Cyrl-RS"/>
        </w:rPr>
        <w:t>9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AF6C43" w:rsidRPr="00781FE5">
        <w:rPr>
          <w:rFonts w:ascii="Arial Narrow" w:hAnsi="Arial Narrow" w:cs="Arial"/>
          <w:lang w:val="sr-Cyrl-CS"/>
        </w:rPr>
        <w:t>1</w:t>
      </w:r>
      <w:r w:rsidR="00C62075">
        <w:rPr>
          <w:rFonts w:ascii="Arial Narrow" w:hAnsi="Arial Narrow" w:cs="Arial"/>
          <w:lang w:val="sr-Cyrl-CS"/>
        </w:rPr>
        <w:t>0</w:t>
      </w:r>
      <w:r w:rsidRPr="00B667EC">
        <w:rPr>
          <w:rFonts w:ascii="Arial Narrow" w:hAnsi="Arial Narrow" w:cs="Arial"/>
          <w:lang w:val="sr-Latn-CS"/>
        </w:rPr>
        <w:t>.</w:t>
      </w:r>
      <w:r w:rsidR="00C62075">
        <w:rPr>
          <w:rFonts w:ascii="Arial Narrow" w:hAnsi="Arial Narrow" w:cs="Arial"/>
          <w:lang w:val="sr-Latn-CS"/>
        </w:rPr>
        <w:t>2019</w:t>
      </w:r>
      <w:r w:rsidRPr="00B667EC">
        <w:rPr>
          <w:rFonts w:ascii="Arial Narrow" w:hAnsi="Arial Narrow" w:cs="Arial"/>
          <w:lang w:val="sr-Latn-CS"/>
        </w:rPr>
        <w:t>.</w:t>
      </w:r>
    </w:p>
    <w:p w:rsidR="007D4837" w:rsidRDefault="007D4837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781FE5" w:rsidRDefault="00B83A21" w:rsidP="0003682C">
      <w:pPr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C62075">
        <w:rPr>
          <w:rFonts w:ascii="Arial Narrow" w:eastAsia="MS Mincho" w:hAnsi="Arial Narrow" w:cs="Arial"/>
          <w:b/>
          <w:szCs w:val="28"/>
          <w:lang w:val="sr-Cyrl-CS"/>
        </w:rPr>
        <w:t>20/19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  <w:b/>
          <w:lang w:val="sr-Latn-CS"/>
        </w:rPr>
        <w:t xml:space="preserve">: </w:t>
      </w:r>
      <w:r w:rsidR="00AF6C43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D54AAA" w:rsidRPr="00781FE5">
        <w:rPr>
          <w:rFonts w:ascii="Arial Narrow" w:hAnsi="Arial Narrow" w:cs="Arial"/>
          <w:b/>
          <w:lang w:val="sr-Cyrl-CS"/>
        </w:rPr>
        <w:t xml:space="preserve">, </w:t>
      </w:r>
      <w:r w:rsidR="00D54AAA" w:rsidRPr="00781FE5">
        <w:rPr>
          <w:rFonts w:ascii="Arial Narrow" w:hAnsi="Arial Narrow" w:cs="Arial"/>
          <w:lang w:val="sr-Cyrl-CS"/>
        </w:rPr>
        <w:t>за декоративно кићење града.</w:t>
      </w:r>
    </w:p>
    <w:p w:rsidR="00AF6C43" w:rsidRPr="00CB14EA" w:rsidRDefault="00433988" w:rsidP="00433988">
      <w:pPr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AF6C4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3150000</w:t>
        </w:r>
        <w:r w:rsidR="00E2258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00</w:t>
        </w:r>
        <w:r w:rsidR="009A3C59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 xml:space="preserve"> </w:t>
        </w:r>
        <w:r w:rsidR="00AF6C43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–</w:t>
        </w:r>
        <w:r w:rsidR="009A3C59" w:rsidRPr="00781FE5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 xml:space="preserve"> </w:t>
        </w:r>
      </w:hyperlink>
      <w:r w:rsidR="00AF6C43" w:rsidRPr="00B667EC">
        <w:rPr>
          <w:rFonts w:ascii="Arial Narrow" w:hAnsi="Arial Narrow" w:cs="Arial"/>
          <w:lang w:val="sr-Cyrl-CS"/>
        </w:rPr>
        <w:t>Расветна опрема и електричне светиљке.</w:t>
      </w:r>
    </w:p>
    <w:p w:rsidR="00CB14EA" w:rsidRDefault="00CB14EA" w:rsidP="00CB14EA">
      <w:pPr>
        <w:jc w:val="both"/>
        <w:rPr>
          <w:rFonts w:ascii="Arial Narrow" w:hAnsi="Arial Narrow" w:cs="Arial"/>
          <w:kern w:val="2"/>
          <w:lang w:val="sr-Cyrl-RS"/>
        </w:rPr>
      </w:pPr>
      <w:r>
        <w:rPr>
          <w:rFonts w:ascii="Arial Narrow" w:hAnsi="Arial Narrow" w:cs="Arial"/>
          <w:lang w:val="sr-Cyrl-RS"/>
        </w:rPr>
        <w:t>Јавна набавка је обликована у три  партије:</w:t>
      </w:r>
    </w:p>
    <w:p w:rsidR="00CB14EA" w:rsidRDefault="00CB14EA" w:rsidP="00CB14EA">
      <w:pPr>
        <w:ind w:firstLine="734"/>
        <w:jc w:val="both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Latn-RS"/>
        </w:rPr>
        <w:t xml:space="preserve">I   партија: </w:t>
      </w:r>
      <w:r>
        <w:rPr>
          <w:rFonts w:ascii="Arial Narrow" w:hAnsi="Arial Narrow" w:cs="Arial"/>
          <w:b/>
          <w:lang w:val="sr-Cyrl-RS"/>
        </w:rPr>
        <w:t>ЛАНЧАНИЦЕ- СТРИНГ</w:t>
      </w:r>
    </w:p>
    <w:p w:rsidR="00CB14EA" w:rsidRDefault="00CB14EA" w:rsidP="00CB14EA">
      <w:pPr>
        <w:ind w:firstLine="734"/>
        <w:jc w:val="both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Latn-RS"/>
        </w:rPr>
        <w:t>II</w:t>
      </w:r>
      <w:r>
        <w:rPr>
          <w:rFonts w:ascii="Arial Narrow" w:hAnsi="Arial Narrow" w:cs="Arial"/>
          <w:b/>
          <w:lang w:val="sr-Cyrl-RS"/>
        </w:rPr>
        <w:t xml:space="preserve">  партија: ВИСЕЋЕ СВЕТИЉКЕ И СИЈАЛИЦЕ</w:t>
      </w:r>
    </w:p>
    <w:p w:rsidR="00CB14EA" w:rsidRPr="00CB14EA" w:rsidRDefault="00CB14EA" w:rsidP="00CB14EA">
      <w:pPr>
        <w:ind w:firstLine="734"/>
        <w:jc w:val="both"/>
        <w:rPr>
          <w:rFonts w:ascii="Arial Narrow" w:hAnsi="Arial Narrow" w:cs="Arial"/>
          <w:b/>
          <w:lang w:val="sr-Latn-RS"/>
        </w:rPr>
      </w:pPr>
      <w:r>
        <w:rPr>
          <w:rFonts w:ascii="Arial Narrow" w:hAnsi="Arial Narrow" w:cs="Arial"/>
          <w:b/>
          <w:lang w:val="sr-Latn-RS"/>
        </w:rPr>
        <w:t>III</w:t>
      </w:r>
      <w:r>
        <w:rPr>
          <w:rFonts w:ascii="Arial Narrow" w:hAnsi="Arial Narrow" w:cs="Arial"/>
          <w:b/>
          <w:lang w:val="sr-Cyrl-RS"/>
        </w:rPr>
        <w:t xml:space="preserve"> партија: 3</w:t>
      </w:r>
      <w:r>
        <w:rPr>
          <w:rFonts w:ascii="Arial Narrow" w:hAnsi="Arial Narrow" w:cs="Arial"/>
          <w:b/>
          <w:lang w:val="sr-Latn-RS"/>
        </w:rPr>
        <w:t>D</w:t>
      </w:r>
      <w:r>
        <w:rPr>
          <w:rFonts w:ascii="Arial Narrow" w:hAnsi="Arial Narrow" w:cs="Arial"/>
          <w:b/>
          <w:lang w:val="sr-Cyrl-RS"/>
        </w:rPr>
        <w:t xml:space="preserve">  ФИГУРЕ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C62075">
        <w:rPr>
          <w:rFonts w:ascii="Arial Narrow" w:hAnsi="Arial Narrow" w:cs="Arial"/>
          <w:lang w:val="sr-Latn-RS"/>
        </w:rPr>
        <w:t>20/19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781FE5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781FE5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781FE5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D94CF3" w:rsidRDefault="00D94CF3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D94CF3" w:rsidRPr="00D94CF3" w:rsidRDefault="00D94CF3" w:rsidP="00D94CF3">
      <w:pPr>
        <w:widowControl/>
        <w:numPr>
          <w:ilvl w:val="0"/>
          <w:numId w:val="12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D94CF3">
        <w:rPr>
          <w:rFonts w:ascii="Arial Narrow" w:hAnsi="Arial Narrow" w:cs="Arial"/>
          <w:iCs/>
          <w:lang w:val="sr-Cyrl-CS"/>
        </w:rPr>
        <w:t xml:space="preserve">Рок плаћања је 45 дана </w:t>
      </w:r>
      <w:r w:rsidRPr="00D94CF3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D94CF3" w:rsidRPr="00D94CF3" w:rsidRDefault="00D94CF3" w:rsidP="00D94CF3">
      <w:pPr>
        <w:widowControl/>
        <w:numPr>
          <w:ilvl w:val="0"/>
          <w:numId w:val="12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>Продавац се обавезује да приликом фактурисања, на рачуну наведе број уговора под којим је исти заведен код Наручиоца и број јавне набавке – ЈН МВ 20/19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D94CF3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D94CF3">
        <w:rPr>
          <w:rFonts w:ascii="Arial Narrow" w:hAnsi="Arial Narrow" w:cs="Arial"/>
          <w:bCs/>
          <w:iCs/>
          <w:lang w:val="sr-Cyrl-CS" w:eastAsia="ar-SA"/>
        </w:rPr>
        <w:t xml:space="preserve">Гарантни рок: </w:t>
      </w:r>
      <w:r w:rsidRPr="00D94CF3">
        <w:rPr>
          <w:rFonts w:ascii="Arial Narrow" w:hAnsi="Arial Narrow" w:cs="Arial"/>
          <w:bCs/>
          <w:iCs/>
          <w:lang w:val="sr-Cyrl-RS" w:eastAsia="ar-SA"/>
        </w:rPr>
        <w:t>мин 2 године од дана испоруке</w:t>
      </w:r>
      <w:r w:rsidRPr="00D94CF3">
        <w:rPr>
          <w:rFonts w:ascii="Arial Narrow" w:hAnsi="Arial Narrow" w:cs="Arial"/>
          <w:bCs/>
          <w:iCs/>
          <w:lang w:val="sr-Cyrl-CS" w:eastAsia="ar-SA"/>
        </w:rPr>
        <w:t>.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 и сл.). За партију 3 у цену морају бити укључени и трошкови монтаже и демонтаже на локацији по захтеву наручиоци на територији града Краљева.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>Рок испоруке: највише 10 календарских дана од дана закључења уговора.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rPr>
          <w:rFonts w:ascii="Arial Narrow" w:hAnsi="Arial Narrow" w:cs="Arial"/>
          <w:color w:val="000000"/>
          <w:lang w:val="sr-Cyrl-CS" w:eastAsia="ar-SA"/>
        </w:rPr>
      </w:pPr>
      <w:r w:rsidRPr="00D94CF3">
        <w:rPr>
          <w:rFonts w:ascii="Arial Narrow" w:hAnsi="Arial Narrow" w:cs="Arial"/>
          <w:color w:val="000000"/>
          <w:lang w:val="sr-Cyrl-CS" w:eastAsia="ar-SA"/>
        </w:rPr>
        <w:t xml:space="preserve">Понуђач је дужан да за партију 3 изврши монтажу </w:t>
      </w:r>
      <w:r w:rsidRPr="00D94CF3">
        <w:rPr>
          <w:rFonts w:ascii="Arial Narrow" w:hAnsi="Arial Narrow" w:cs="Arial"/>
          <w:color w:val="000000"/>
          <w:lang w:val="sr-Latn-RS" w:eastAsia="ar-SA"/>
        </w:rPr>
        <w:t xml:space="preserve"> </w:t>
      </w:r>
      <w:r w:rsidRPr="00D94CF3">
        <w:rPr>
          <w:rFonts w:ascii="Arial Narrow" w:hAnsi="Arial Narrow" w:cs="Arial"/>
          <w:color w:val="000000"/>
          <w:lang w:val="sr-Cyrl-RS" w:eastAsia="ar-SA"/>
        </w:rPr>
        <w:t xml:space="preserve">и демонтажу </w:t>
      </w:r>
      <w:r w:rsidRPr="00D94CF3">
        <w:rPr>
          <w:rFonts w:ascii="Arial Narrow" w:hAnsi="Arial Narrow" w:cs="Arial"/>
          <w:color w:val="000000"/>
          <w:lang w:val="sr-Cyrl-CS" w:eastAsia="ar-SA"/>
        </w:rPr>
        <w:t>фигура на локацији по захтеву наручиоца на територији града Краљева, најдуже у року од 2 дана од преузимања добара , односно од позива наручиоца за извршење демонтаже.</w:t>
      </w:r>
    </w:p>
    <w:p w:rsidR="00D94CF3" w:rsidRPr="00D94CF3" w:rsidRDefault="00D94CF3" w:rsidP="00D94CF3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94CF3">
        <w:rPr>
          <w:rFonts w:ascii="Arial Narrow" w:hAnsi="Arial Narrow" w:cs="Arial"/>
          <w:iCs/>
          <w:lang w:val="sr-Cyrl-CS" w:eastAsia="ar-SA"/>
        </w:rPr>
        <w:t xml:space="preserve">Место испоруке:  </w:t>
      </w:r>
      <w:r w:rsidRPr="00D94CF3">
        <w:rPr>
          <w:rFonts w:ascii="Arial Narrow" w:hAnsi="Arial Narrow" w:cs="Arial"/>
          <w:color w:val="000000"/>
          <w:lang w:val="sr-Cyrl-CS" w:eastAsia="ar-SA"/>
        </w:rPr>
        <w:t>За партију 1 и 2</w:t>
      </w:r>
      <w:r w:rsidRPr="00D94CF3">
        <w:rPr>
          <w:rFonts w:ascii="Arial Narrow" w:hAnsi="Arial Narrow" w:cs="Arial"/>
          <w:b/>
          <w:color w:val="000000"/>
          <w:lang w:val="sr-Cyrl-CS" w:eastAsia="ar-SA"/>
        </w:rPr>
        <w:t xml:space="preserve"> </w:t>
      </w:r>
      <w:r w:rsidRPr="00D94CF3">
        <w:rPr>
          <w:rFonts w:ascii="Arial Narrow" w:hAnsi="Arial Narrow" w:cs="Arial"/>
          <w:color w:val="000000"/>
          <w:lang w:val="sr-Cyrl-CS" w:eastAsia="ar-SA"/>
        </w:rPr>
        <w:t>франко магацин ЈКП „Чистоћа“ Краљево, Жичка 10 в. За партију 3 франко магацин продавца.</w:t>
      </w:r>
    </w:p>
    <w:p w:rsidR="00D94CF3" w:rsidRPr="00D94CF3" w:rsidRDefault="00D94CF3" w:rsidP="00D94CF3">
      <w:pPr>
        <w:rPr>
          <w:rFonts w:ascii="Arial Narrow" w:eastAsia="MS Mincho" w:hAnsi="Arial Narrow" w:cs="Arial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bookmarkStart w:id="0" w:name="_GoBack"/>
      <w:bookmarkEnd w:id="0"/>
      <w:r w:rsidRPr="00781FE5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781FE5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781FE5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781FE5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="00B604FE">
        <w:rPr>
          <w:rFonts w:ascii="Arial Narrow" w:hAnsi="Arial Narrow" w:cs="Arial"/>
          <w:color w:val="auto"/>
          <w:lang w:val="sr-Latn-RS"/>
        </w:rPr>
        <w:t>10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CE5D79" w:rsidRPr="00781FE5" w:rsidRDefault="00CE5D7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F07026">
        <w:rPr>
          <w:rFonts w:ascii="Arial Narrow" w:hAnsi="Arial Narrow" w:cs="Arial"/>
          <w:color w:val="auto"/>
          <w:lang w:val="sr-Cyrl-CS"/>
        </w:rPr>
        <w:t xml:space="preserve">у случају да и тада буде две или више понуда са истом понуђеном ценом и истим роком испоруке, </w:t>
      </w:r>
      <w:r w:rsidRPr="00442AB5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442AB5">
        <w:rPr>
          <w:rFonts w:ascii="Arial Narrow" w:hAnsi="Arial Narrow" w:cs="Arial"/>
          <w:color w:val="auto"/>
          <w:u w:val="single"/>
          <w:lang w:val="sr-Cyrl-CS"/>
        </w:rPr>
        <w:t xml:space="preserve">који понуди </w:t>
      </w:r>
      <w:r>
        <w:rPr>
          <w:rFonts w:ascii="Arial Narrow" w:hAnsi="Arial Narrow" w:cs="Arial"/>
          <w:color w:val="auto"/>
          <w:u w:val="single"/>
          <w:lang w:val="sr-Cyrl-CS"/>
        </w:rPr>
        <w:t>дужи</w:t>
      </w:r>
      <w:r w:rsidRPr="00442AB5">
        <w:rPr>
          <w:rFonts w:ascii="Arial Narrow" w:hAnsi="Arial Narrow" w:cs="Arial"/>
          <w:color w:val="auto"/>
          <w:u w:val="single"/>
          <w:lang w:val="sr-Cyrl-CS"/>
        </w:rPr>
        <w:t xml:space="preserve"> </w:t>
      </w:r>
      <w:r>
        <w:rPr>
          <w:rFonts w:ascii="Arial Narrow" w:hAnsi="Arial Narrow" w:cs="Arial"/>
          <w:color w:val="auto"/>
          <w:u w:val="single"/>
          <w:lang w:val="sr-Cyrl-CS"/>
        </w:rPr>
        <w:t xml:space="preserve">гарантни </w:t>
      </w:r>
      <w:r w:rsidRPr="00442AB5">
        <w:rPr>
          <w:rFonts w:ascii="Arial Narrow" w:hAnsi="Arial Narrow" w:cs="Arial"/>
          <w:color w:val="auto"/>
          <w:u w:val="single"/>
          <w:lang w:val="sr-Cyrl-CS"/>
        </w:rPr>
        <w:t xml:space="preserve">рок, </w:t>
      </w:r>
      <w:r w:rsidRPr="00442AB5">
        <w:rPr>
          <w:rFonts w:ascii="Arial Narrow" w:hAnsi="Arial Narrow" w:cs="Arial"/>
          <w:color w:val="auto"/>
          <w:lang w:val="sr-Cyrl-CS"/>
        </w:rPr>
        <w:t xml:space="preserve"> </w:t>
      </w:r>
      <w:r>
        <w:rPr>
          <w:rFonts w:ascii="Arial Narrow" w:hAnsi="Arial Narrow" w:cs="Arial"/>
          <w:color w:val="auto"/>
          <w:lang w:val="sr-Cyrl-CS"/>
        </w:rPr>
        <w:t xml:space="preserve">а </w:t>
      </w:r>
      <w:r w:rsidRPr="00442AB5">
        <w:rPr>
          <w:rFonts w:ascii="Arial Narrow" w:hAnsi="Arial Narrow" w:cs="Arial"/>
          <w:color w:val="auto"/>
          <w:lang w:val="sr-Cyrl-CS"/>
        </w:rPr>
        <w:t xml:space="preserve">који не може бити </w:t>
      </w:r>
      <w:r>
        <w:rPr>
          <w:rFonts w:ascii="Arial Narrow" w:hAnsi="Arial Narrow" w:cs="Arial"/>
          <w:color w:val="auto"/>
          <w:lang w:val="sr-Cyrl-CS"/>
        </w:rPr>
        <w:t xml:space="preserve">краћи од </w:t>
      </w:r>
      <w:r w:rsidRPr="00442AB5">
        <w:rPr>
          <w:rFonts w:ascii="Arial Narrow" w:hAnsi="Arial Narrow" w:cs="Arial"/>
          <w:color w:val="auto"/>
          <w:lang w:val="sr-Cyrl-CS"/>
        </w:rPr>
        <w:t xml:space="preserve"> </w:t>
      </w:r>
      <w:r>
        <w:rPr>
          <w:rFonts w:ascii="Arial Narrow" w:hAnsi="Arial Narrow" w:cs="Arial"/>
          <w:color w:val="auto"/>
          <w:lang w:val="sr-Cyrl-CS"/>
        </w:rPr>
        <w:t>24</w:t>
      </w:r>
      <w:r w:rsidRPr="00442AB5">
        <w:rPr>
          <w:rFonts w:ascii="Arial Narrow" w:hAnsi="Arial Narrow" w:cs="Arial"/>
          <w:color w:val="auto"/>
          <w:lang w:val="sr-Cyrl-CS"/>
        </w:rPr>
        <w:t xml:space="preserve"> </w:t>
      </w:r>
      <w:r>
        <w:rPr>
          <w:rFonts w:ascii="Arial Narrow" w:hAnsi="Arial Narrow" w:cs="Arial"/>
          <w:color w:val="auto"/>
          <w:lang w:val="sr-Cyrl-CS"/>
        </w:rPr>
        <w:t>месеца</w:t>
      </w:r>
    </w:p>
    <w:p w:rsidR="00A66599" w:rsidRPr="00781FE5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lastRenderedPageBreak/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781FE5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781FE5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781FE5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781FE5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781FE5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781FE5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036CAD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5427E4" w:rsidRPr="00781FE5">
        <w:rPr>
          <w:rFonts w:ascii="Arial Narrow" w:eastAsia="TimesNewRomanPS-BoldMT" w:hAnsi="Arial Narrow" w:cs="Arial"/>
          <w:b/>
          <w:bCs/>
          <w:lang w:val="sr-Latn-CS"/>
        </w:rPr>
        <w:t xml:space="preserve"> ЈН МВ </w:t>
      </w:r>
      <w:r w:rsidR="00C62075">
        <w:rPr>
          <w:rFonts w:ascii="Arial Narrow" w:eastAsia="TimesNewRomanPS-BoldMT" w:hAnsi="Arial Narrow" w:cs="Arial"/>
          <w:b/>
          <w:bCs/>
          <w:lang w:val="sr-Latn-RS"/>
        </w:rPr>
        <w:t>20/19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781FE5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781FE5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781FE5">
        <w:rPr>
          <w:rFonts w:ascii="Arial Narrow" w:hAnsi="Arial Narrow" w:cs="Arial"/>
          <w:shd w:val="clear" w:color="auto" w:fill="FFFFFF"/>
          <w:lang w:val="sr-Cyrl-C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7322D7">
        <w:rPr>
          <w:rFonts w:ascii="Arial Narrow" w:hAnsi="Arial Narrow" w:cs="Arial"/>
          <w:b/>
          <w:shd w:val="clear" w:color="auto" w:fill="FFFFFF"/>
          <w:lang w:val="sr-Cyrl-CS"/>
        </w:rPr>
        <w:t>15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781FE5">
        <w:rPr>
          <w:rFonts w:ascii="Arial Narrow" w:hAnsi="Arial Narrow" w:cs="Arial"/>
          <w:b/>
          <w:shd w:val="clear" w:color="auto" w:fill="FFFFFF"/>
          <w:lang w:val="sr-Cyrl-CS"/>
        </w:rPr>
        <w:t>11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C62075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106E57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7322D7">
        <w:rPr>
          <w:rFonts w:ascii="Arial Narrow" w:hAnsi="Arial Narrow" w:cs="Arial"/>
          <w:b/>
          <w:shd w:val="clear" w:color="auto" w:fill="FFFFFF"/>
          <w:lang w:val="sr-Cyrl-CS"/>
        </w:rPr>
        <w:t>15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781FE5">
        <w:rPr>
          <w:rFonts w:ascii="Arial Narrow" w:hAnsi="Arial Narrow" w:cs="Arial"/>
          <w:b/>
          <w:shd w:val="clear" w:color="auto" w:fill="FFFFFF"/>
          <w:lang w:val="sr-Cyrl-CS"/>
        </w:rPr>
        <w:t>11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C62075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5427E4" w:rsidRPr="00781FE5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106E57">
        <w:rPr>
          <w:rFonts w:ascii="Arial Narrow" w:hAnsi="Arial Narrow" w:cs="Arial"/>
          <w:b/>
          <w:lang w:val="sr-Cyrl-CS"/>
        </w:rPr>
        <w:t>1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781FE5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781FE5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861875" w:rsidRPr="0038436F">
          <w:rPr>
            <w:rStyle w:val="Hiperveza"/>
            <w:rFonts w:ascii="Arial Narrow" w:hAnsi="Arial Narrow" w:cs="Arial"/>
          </w:rPr>
          <w:t>suzana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.</w:t>
        </w:r>
        <w:r w:rsidR="00861875" w:rsidRPr="0038436F">
          <w:rPr>
            <w:rStyle w:val="Hiperveza"/>
            <w:rFonts w:ascii="Arial Narrow" w:hAnsi="Arial Narrow" w:cs="Arial"/>
            <w:lang w:val="sr-Latn-RS"/>
          </w:rPr>
          <w:t>cistoca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@</w:t>
        </w:r>
        <w:r w:rsidR="00861875" w:rsidRPr="0038436F">
          <w:rPr>
            <w:rStyle w:val="Hiperveza"/>
            <w:rFonts w:ascii="Arial Narrow" w:hAnsi="Arial Narrow" w:cs="Arial"/>
          </w:rPr>
          <w:t>gmail</w:t>
        </w:r>
        <w:r w:rsidR="00861875" w:rsidRPr="0038436F">
          <w:rPr>
            <w:rStyle w:val="Hiperveza"/>
            <w:rFonts w:ascii="Arial Narrow" w:hAnsi="Arial Narrow" w:cs="Arial"/>
            <w:lang w:val="sr-Cyrl-CS"/>
          </w:rPr>
          <w:t>.</w:t>
        </w:r>
        <w:r w:rsidR="00861875" w:rsidRPr="0038436F">
          <w:rPr>
            <w:rStyle w:val="Hiperveza"/>
            <w:rFonts w:ascii="Arial Narrow" w:hAnsi="Arial Narrow" w:cs="Arial"/>
          </w:rPr>
          <w:t>com</w:t>
        </w:r>
      </w:hyperlink>
      <w:r w:rsidR="007D6871" w:rsidRPr="00781FE5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781FE5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781FE5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781FE5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781FE5">
        <w:rPr>
          <w:rFonts w:ascii="Arial Narrow" w:hAnsi="Arial Narrow" w:cs="Arial"/>
          <w:lang w:val="sr-Cyrl-CS"/>
        </w:rPr>
        <w:t>се са напоменом</w:t>
      </w:r>
    </w:p>
    <w:p w:rsidR="00EF5F71" w:rsidRPr="00781FE5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781FE5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781FE5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C62075">
        <w:rPr>
          <w:rFonts w:ascii="Arial Narrow" w:eastAsia="TimesNewRomanPS-BoldMT" w:hAnsi="Arial Narrow" w:cs="Arial"/>
          <w:b/>
          <w:bCs/>
          <w:lang w:val="sr-Cyrl-CS"/>
        </w:rPr>
        <w:t>20/19</w:t>
      </w:r>
      <w:r w:rsidR="00F2620E" w:rsidRPr="00781FE5">
        <w:rPr>
          <w:rFonts w:ascii="Arial Narrow" w:eastAsia="TimesNewRomanPS-BoldMT" w:hAnsi="Arial Narrow" w:cs="Arial"/>
          <w:bCs/>
          <w:lang w:val="sr-Cyrl-CS"/>
        </w:rPr>
        <w:t>”</w:t>
      </w:r>
      <w:r w:rsidR="00F2620E" w:rsidRPr="00781FE5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6F5B59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781FE5">
        <w:rPr>
          <w:rFonts w:ascii="Arial Narrow" w:hAnsi="Arial Narrow" w:cs="Arial"/>
          <w:lang w:val="sr-Cyrl-CS"/>
        </w:rPr>
        <w:lastRenderedPageBreak/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6F5B59" w:rsidRDefault="006F5B59" w:rsidP="006F5B59">
      <w:pPr>
        <w:rPr>
          <w:rFonts w:ascii="Arial Narrow" w:hAnsi="Arial Narrow" w:cs="Arial"/>
          <w:lang w:val="sr-Latn-CS"/>
        </w:rPr>
      </w:pPr>
    </w:p>
    <w:p w:rsidR="00B83A21" w:rsidRPr="006F5B59" w:rsidRDefault="006F5B59" w:rsidP="006F5B59">
      <w:pPr>
        <w:rPr>
          <w:rFonts w:ascii="Arial Narrow" w:hAnsi="Arial Narrow" w:cs="Arial"/>
          <w:lang w:val="sr-Latn-CS"/>
        </w:rPr>
      </w:pPr>
      <w:r w:rsidRPr="006F5B59">
        <w:rPr>
          <w:rFonts w:ascii="Arial Narrow" w:hAnsi="Arial Narrow" w:cs="Arial"/>
          <w:lang w:val="sr-Latn-C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sectPr w:rsidR="00B83A21" w:rsidRPr="006F5B59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FA" w:rsidRDefault="004757FA" w:rsidP="00B83A21">
      <w:r>
        <w:separator/>
      </w:r>
    </w:p>
  </w:endnote>
  <w:endnote w:type="continuationSeparator" w:id="0">
    <w:p w:rsidR="004757FA" w:rsidRDefault="004757FA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C62075">
      <w:rPr>
        <w:sz w:val="16"/>
        <w:szCs w:val="16"/>
        <w:lang w:val="sr-Cyrl-RS"/>
      </w:rPr>
      <w:t>20</w:t>
    </w:r>
    <w:r w:rsidR="00E22583">
      <w:rPr>
        <w:sz w:val="16"/>
        <w:szCs w:val="16"/>
        <w:lang w:val="sr-Cyrl-CS"/>
      </w:rPr>
      <w:t>/1</w:t>
    </w:r>
    <w:r w:rsidR="00C62075">
      <w:rPr>
        <w:sz w:val="16"/>
        <w:szCs w:val="16"/>
        <w:lang w:val="sr-Cyrl-RS"/>
      </w:rPr>
      <w:t>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D94CF3">
      <w:rPr>
        <w:rStyle w:val="Brojstranice"/>
        <w:noProof/>
        <w:sz w:val="20"/>
        <w:szCs w:val="20"/>
      </w:rPr>
      <w:t>3</w:t>
    </w:r>
    <w:r w:rsidR="00D344DA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D94CF3">
      <w:rPr>
        <w:rStyle w:val="Brojstranice"/>
        <w:noProof/>
        <w:sz w:val="20"/>
        <w:szCs w:val="20"/>
      </w:rPr>
      <w:t>3</w:t>
    </w:r>
    <w:r w:rsidR="00D344DA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FA" w:rsidRDefault="004757FA" w:rsidP="00B83A21">
      <w:r>
        <w:separator/>
      </w:r>
    </w:p>
  </w:footnote>
  <w:footnote w:type="continuationSeparator" w:id="0">
    <w:p w:rsidR="004757FA" w:rsidRDefault="004757FA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9090B"/>
    <w:multiLevelType w:val="hybridMultilevel"/>
    <w:tmpl w:val="A8D4661C"/>
    <w:lvl w:ilvl="0" w:tplc="B0367BB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6E57"/>
    <w:rsid w:val="00107FAC"/>
    <w:rsid w:val="00125B02"/>
    <w:rsid w:val="00151B98"/>
    <w:rsid w:val="00163B2A"/>
    <w:rsid w:val="00174091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97750"/>
    <w:rsid w:val="002B1B02"/>
    <w:rsid w:val="002E6218"/>
    <w:rsid w:val="00314165"/>
    <w:rsid w:val="003174B3"/>
    <w:rsid w:val="00317543"/>
    <w:rsid w:val="00317F1E"/>
    <w:rsid w:val="00331690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757FA"/>
    <w:rsid w:val="004815AC"/>
    <w:rsid w:val="004841A5"/>
    <w:rsid w:val="00496B48"/>
    <w:rsid w:val="004A7FE0"/>
    <w:rsid w:val="004C0C42"/>
    <w:rsid w:val="004D50F5"/>
    <w:rsid w:val="004E0C9F"/>
    <w:rsid w:val="004F2426"/>
    <w:rsid w:val="005173B6"/>
    <w:rsid w:val="00525C27"/>
    <w:rsid w:val="00525F83"/>
    <w:rsid w:val="005427E4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E0323"/>
    <w:rsid w:val="005F5435"/>
    <w:rsid w:val="0060010F"/>
    <w:rsid w:val="00622702"/>
    <w:rsid w:val="00632D13"/>
    <w:rsid w:val="006334CF"/>
    <w:rsid w:val="00644CC9"/>
    <w:rsid w:val="0065136E"/>
    <w:rsid w:val="00652864"/>
    <w:rsid w:val="00665EC0"/>
    <w:rsid w:val="00670D98"/>
    <w:rsid w:val="00677481"/>
    <w:rsid w:val="006B5CF4"/>
    <w:rsid w:val="006D647E"/>
    <w:rsid w:val="006D6E68"/>
    <w:rsid w:val="006F05E8"/>
    <w:rsid w:val="006F5B59"/>
    <w:rsid w:val="00703520"/>
    <w:rsid w:val="007322D7"/>
    <w:rsid w:val="00740BA9"/>
    <w:rsid w:val="00740CCC"/>
    <w:rsid w:val="00781E76"/>
    <w:rsid w:val="00781FE5"/>
    <w:rsid w:val="0079683D"/>
    <w:rsid w:val="007C1BE2"/>
    <w:rsid w:val="007D4837"/>
    <w:rsid w:val="007D6871"/>
    <w:rsid w:val="007D6C4E"/>
    <w:rsid w:val="007D6E85"/>
    <w:rsid w:val="007E0098"/>
    <w:rsid w:val="007F3646"/>
    <w:rsid w:val="0080401B"/>
    <w:rsid w:val="008254E2"/>
    <w:rsid w:val="008271A2"/>
    <w:rsid w:val="00861875"/>
    <w:rsid w:val="0089648C"/>
    <w:rsid w:val="008968D0"/>
    <w:rsid w:val="008970C5"/>
    <w:rsid w:val="008A5B86"/>
    <w:rsid w:val="008B06DA"/>
    <w:rsid w:val="008C592A"/>
    <w:rsid w:val="008D622B"/>
    <w:rsid w:val="008D6918"/>
    <w:rsid w:val="008E5976"/>
    <w:rsid w:val="0090296F"/>
    <w:rsid w:val="00904308"/>
    <w:rsid w:val="009053CB"/>
    <w:rsid w:val="0090700D"/>
    <w:rsid w:val="0090707A"/>
    <w:rsid w:val="0091224F"/>
    <w:rsid w:val="00916CFF"/>
    <w:rsid w:val="009400C4"/>
    <w:rsid w:val="00941E69"/>
    <w:rsid w:val="00972E42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6599"/>
    <w:rsid w:val="00A75301"/>
    <w:rsid w:val="00A92372"/>
    <w:rsid w:val="00AC1557"/>
    <w:rsid w:val="00AF64BD"/>
    <w:rsid w:val="00AF6C43"/>
    <w:rsid w:val="00B12E63"/>
    <w:rsid w:val="00B40C66"/>
    <w:rsid w:val="00B41D86"/>
    <w:rsid w:val="00B466AD"/>
    <w:rsid w:val="00B604FE"/>
    <w:rsid w:val="00B60AF7"/>
    <w:rsid w:val="00B667EC"/>
    <w:rsid w:val="00B83A21"/>
    <w:rsid w:val="00B84198"/>
    <w:rsid w:val="00BA036E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62075"/>
    <w:rsid w:val="00CB14EA"/>
    <w:rsid w:val="00CE5D79"/>
    <w:rsid w:val="00CF1B6A"/>
    <w:rsid w:val="00D27A25"/>
    <w:rsid w:val="00D344DA"/>
    <w:rsid w:val="00D34974"/>
    <w:rsid w:val="00D37B2A"/>
    <w:rsid w:val="00D510BF"/>
    <w:rsid w:val="00D54AAA"/>
    <w:rsid w:val="00D813A1"/>
    <w:rsid w:val="00D94CF3"/>
    <w:rsid w:val="00D94D2A"/>
    <w:rsid w:val="00DB242A"/>
    <w:rsid w:val="00DD3B37"/>
    <w:rsid w:val="00DE4CFC"/>
    <w:rsid w:val="00E12C29"/>
    <w:rsid w:val="00E22583"/>
    <w:rsid w:val="00E26EF7"/>
    <w:rsid w:val="00E36434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E51A1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A0C"/>
  <w15:docId w15:val="{1ADCB297-4837-418D-8F18-DAAF9DA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54</cp:revision>
  <cp:lastPrinted>2016-11-09T10:27:00Z</cp:lastPrinted>
  <dcterms:created xsi:type="dcterms:W3CDTF">2016-09-19T09:52:00Z</dcterms:created>
  <dcterms:modified xsi:type="dcterms:W3CDTF">2019-11-06T10:19:00Z</dcterms:modified>
</cp:coreProperties>
</file>